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865" w:rsidRPr="00215865" w:rsidRDefault="00215865" w:rsidP="00215865">
      <w:pPr>
        <w:widowControl/>
        <w:jc w:val="center"/>
        <w:rPr>
          <w:rFonts w:ascii="Arial" w:eastAsia="宋体" w:hAnsi="Arial" w:cs="Arial"/>
          <w:kern w:val="0"/>
          <w:sz w:val="24"/>
          <w:szCs w:val="24"/>
        </w:rPr>
      </w:pPr>
      <w:r w:rsidRPr="00215865">
        <w:rPr>
          <w:rFonts w:ascii="Arial" w:eastAsia="宋体" w:hAnsi="Arial" w:cs="Arial"/>
          <w:kern w:val="0"/>
          <w:sz w:val="44"/>
          <w:szCs w:val="44"/>
        </w:rPr>
        <w:t>关于组织</w:t>
      </w:r>
      <w:r w:rsidRPr="00215865">
        <w:rPr>
          <w:rFonts w:ascii="Arial" w:eastAsia="宋体" w:hAnsi="Arial" w:cs="Arial"/>
          <w:kern w:val="0"/>
          <w:sz w:val="44"/>
          <w:szCs w:val="44"/>
        </w:rPr>
        <w:t>201</w:t>
      </w:r>
      <w:r w:rsidRPr="00014872">
        <w:rPr>
          <w:rFonts w:ascii="Arial" w:eastAsia="宋体" w:hAnsi="Arial" w:cs="Arial" w:hint="eastAsia"/>
          <w:kern w:val="0"/>
          <w:sz w:val="44"/>
          <w:szCs w:val="44"/>
        </w:rPr>
        <w:t>7</w:t>
      </w:r>
      <w:r w:rsidRPr="00215865">
        <w:rPr>
          <w:rFonts w:ascii="Arial" w:eastAsia="宋体" w:hAnsi="Arial" w:cs="Arial"/>
          <w:kern w:val="0"/>
          <w:sz w:val="44"/>
          <w:szCs w:val="44"/>
        </w:rPr>
        <w:t>年暑期教职工休养的通知</w:t>
      </w:r>
    </w:p>
    <w:p w:rsidR="00215865" w:rsidRPr="00215865" w:rsidRDefault="00215865" w:rsidP="00215865">
      <w:pPr>
        <w:widowControl/>
        <w:spacing w:line="540" w:lineRule="atLeast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215865">
        <w:rPr>
          <w:rFonts w:ascii="Arial" w:eastAsia="宋体" w:hAnsi="Arial" w:cs="Arial"/>
          <w:kern w:val="0"/>
          <w:sz w:val="24"/>
          <w:szCs w:val="24"/>
        </w:rPr>
        <w:t> </w:t>
      </w:r>
    </w:p>
    <w:p w:rsidR="00215865" w:rsidRPr="00215865" w:rsidRDefault="00215865" w:rsidP="00215865">
      <w:pPr>
        <w:widowControl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215865">
        <w:rPr>
          <w:rFonts w:ascii="Arial" w:eastAsia="宋体" w:hAnsi="Arial" w:cs="Arial"/>
          <w:kern w:val="0"/>
          <w:sz w:val="32"/>
          <w:szCs w:val="32"/>
        </w:rPr>
        <w:t>各分工会：</w:t>
      </w:r>
    </w:p>
    <w:p w:rsidR="00215865" w:rsidRPr="00215865" w:rsidRDefault="00215865" w:rsidP="00215865">
      <w:pPr>
        <w:widowControl/>
        <w:ind w:firstLine="640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215865">
        <w:rPr>
          <w:rFonts w:ascii="Arial" w:eastAsia="宋体" w:hAnsi="Arial" w:cs="Arial"/>
          <w:kern w:val="0"/>
          <w:sz w:val="32"/>
          <w:szCs w:val="32"/>
        </w:rPr>
        <w:t>为贯彻落实《教师法》第六章第二十九条关于</w:t>
      </w:r>
      <w:r w:rsidRPr="00215865">
        <w:rPr>
          <w:rFonts w:ascii="Arial" w:eastAsia="宋体" w:hAnsi="Arial" w:cs="Arial"/>
          <w:kern w:val="0"/>
          <w:sz w:val="32"/>
          <w:szCs w:val="32"/>
        </w:rPr>
        <w:t>“</w:t>
      </w:r>
      <w:r w:rsidRPr="00215865">
        <w:rPr>
          <w:rFonts w:ascii="Arial" w:eastAsia="宋体" w:hAnsi="Arial" w:cs="Arial"/>
          <w:kern w:val="0"/>
          <w:sz w:val="32"/>
          <w:szCs w:val="32"/>
        </w:rPr>
        <w:t>定期对教师进行身体健康检查，并因地制宜安排教师进行休养</w:t>
      </w:r>
      <w:r w:rsidRPr="00215865">
        <w:rPr>
          <w:rFonts w:ascii="Arial" w:eastAsia="宋体" w:hAnsi="Arial" w:cs="Arial"/>
          <w:kern w:val="0"/>
          <w:sz w:val="32"/>
          <w:szCs w:val="32"/>
        </w:rPr>
        <w:t>”</w:t>
      </w:r>
      <w:r w:rsidRPr="00215865">
        <w:rPr>
          <w:rFonts w:ascii="Arial" w:eastAsia="宋体" w:hAnsi="Arial" w:cs="Arial"/>
          <w:kern w:val="0"/>
          <w:sz w:val="32"/>
          <w:szCs w:val="32"/>
        </w:rPr>
        <w:t>的规定和上级工会关于组织劳模、先进教职工休养的</w:t>
      </w:r>
      <w:r w:rsidR="005157B7">
        <w:rPr>
          <w:rFonts w:ascii="Arial" w:eastAsia="宋体" w:hAnsi="Arial" w:cs="Arial" w:hint="eastAsia"/>
          <w:kern w:val="0"/>
          <w:sz w:val="32"/>
          <w:szCs w:val="32"/>
        </w:rPr>
        <w:t>安排</w:t>
      </w:r>
      <w:r w:rsidRPr="00215865">
        <w:rPr>
          <w:rFonts w:ascii="Arial" w:eastAsia="宋体" w:hAnsi="Arial" w:cs="Arial"/>
          <w:kern w:val="0"/>
          <w:sz w:val="32"/>
          <w:szCs w:val="32"/>
        </w:rPr>
        <w:t>，校工会将延续往年教职工休养活动的组织形式。</w:t>
      </w:r>
      <w:r w:rsidRPr="00215865">
        <w:rPr>
          <w:rFonts w:ascii="Arial" w:eastAsia="宋体" w:hAnsi="Arial" w:cs="Arial"/>
          <w:kern w:val="0"/>
          <w:sz w:val="32"/>
          <w:szCs w:val="32"/>
        </w:rPr>
        <w:t>1</w:t>
      </w:r>
      <w:r w:rsidRPr="00215865">
        <w:rPr>
          <w:rFonts w:ascii="Arial" w:eastAsia="宋体" w:hAnsi="Arial" w:cs="Arial"/>
          <w:kern w:val="0"/>
          <w:sz w:val="32"/>
          <w:szCs w:val="32"/>
        </w:rPr>
        <w:t>、活动组织不请旅行社，由校工会自行组织；</w:t>
      </w:r>
      <w:r w:rsidRPr="00215865">
        <w:rPr>
          <w:rFonts w:ascii="Arial" w:eastAsia="宋体" w:hAnsi="Arial" w:cs="Arial"/>
          <w:kern w:val="0"/>
          <w:sz w:val="32"/>
          <w:szCs w:val="32"/>
        </w:rPr>
        <w:t>2</w:t>
      </w:r>
      <w:r w:rsidRPr="00215865">
        <w:rPr>
          <w:rFonts w:ascii="Arial" w:eastAsia="宋体" w:hAnsi="Arial" w:cs="Arial"/>
          <w:kern w:val="0"/>
          <w:sz w:val="32"/>
          <w:szCs w:val="32"/>
        </w:rPr>
        <w:t>、不去热门景点，以休养为主，在住宿固定的前提下，参观</w:t>
      </w:r>
      <w:r w:rsidR="00691F53">
        <w:rPr>
          <w:rFonts w:ascii="Arial" w:eastAsia="宋体" w:hAnsi="Arial" w:cs="Arial" w:hint="eastAsia"/>
          <w:kern w:val="0"/>
          <w:sz w:val="32"/>
          <w:szCs w:val="32"/>
        </w:rPr>
        <w:t>附近</w:t>
      </w:r>
      <w:r w:rsidRPr="00215865">
        <w:rPr>
          <w:rFonts w:ascii="Arial" w:eastAsia="宋体" w:hAnsi="Arial" w:cs="Arial"/>
          <w:kern w:val="0"/>
          <w:sz w:val="32"/>
          <w:szCs w:val="32"/>
        </w:rPr>
        <w:t>1-2</w:t>
      </w:r>
      <w:r w:rsidRPr="00215865">
        <w:rPr>
          <w:rFonts w:ascii="Arial" w:eastAsia="宋体" w:hAnsi="Arial" w:cs="Arial"/>
          <w:kern w:val="0"/>
          <w:sz w:val="32"/>
          <w:szCs w:val="32"/>
        </w:rPr>
        <w:t>个景点用以调节</w:t>
      </w:r>
      <w:r w:rsidRPr="00014872">
        <w:rPr>
          <w:rFonts w:ascii="Arial" w:eastAsia="宋体" w:hAnsi="Arial" w:cs="Arial"/>
          <w:kern w:val="0"/>
          <w:sz w:val="32"/>
          <w:szCs w:val="32"/>
        </w:rPr>
        <w:t>身心</w:t>
      </w:r>
      <w:r w:rsidRPr="00215865">
        <w:rPr>
          <w:rFonts w:ascii="Arial" w:eastAsia="宋体" w:hAnsi="Arial" w:cs="Arial"/>
          <w:kern w:val="0"/>
          <w:sz w:val="32"/>
          <w:szCs w:val="32"/>
        </w:rPr>
        <w:t>。</w:t>
      </w:r>
    </w:p>
    <w:p w:rsidR="00215865" w:rsidRPr="00215865" w:rsidRDefault="00215865" w:rsidP="00215865">
      <w:pPr>
        <w:widowControl/>
        <w:ind w:firstLine="640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215865">
        <w:rPr>
          <w:rFonts w:ascii="Arial" w:eastAsia="宋体" w:hAnsi="Arial" w:cs="Arial"/>
          <w:kern w:val="0"/>
          <w:sz w:val="32"/>
          <w:szCs w:val="32"/>
        </w:rPr>
        <w:t>有关事项通知如下：</w:t>
      </w:r>
    </w:p>
    <w:p w:rsidR="00215865" w:rsidRPr="00215865" w:rsidRDefault="00215865" w:rsidP="00215865">
      <w:pPr>
        <w:widowControl/>
        <w:ind w:firstLine="640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215865">
        <w:rPr>
          <w:rFonts w:ascii="Arial" w:eastAsia="宋体" w:hAnsi="Arial" w:cs="Arial"/>
          <w:kern w:val="0"/>
          <w:sz w:val="32"/>
          <w:szCs w:val="32"/>
        </w:rPr>
        <w:t>1</w:t>
      </w:r>
      <w:r w:rsidRPr="00215865">
        <w:rPr>
          <w:rFonts w:ascii="Arial" w:eastAsia="宋体" w:hAnsi="Arial" w:cs="Arial"/>
          <w:kern w:val="0"/>
          <w:sz w:val="32"/>
          <w:szCs w:val="32"/>
        </w:rPr>
        <w:t>、时间：</w:t>
      </w:r>
      <w:r w:rsidRPr="00014872">
        <w:rPr>
          <w:rFonts w:ascii="Arial" w:eastAsia="宋体" w:hAnsi="Arial" w:cs="Arial" w:hint="eastAsia"/>
          <w:kern w:val="0"/>
          <w:sz w:val="32"/>
          <w:szCs w:val="32"/>
        </w:rPr>
        <w:t>7</w:t>
      </w:r>
      <w:r w:rsidRPr="00215865">
        <w:rPr>
          <w:rFonts w:ascii="Arial" w:eastAsia="宋体" w:hAnsi="Arial" w:cs="Arial"/>
          <w:kern w:val="0"/>
          <w:sz w:val="32"/>
          <w:szCs w:val="32"/>
        </w:rPr>
        <w:t>月</w:t>
      </w:r>
      <w:r w:rsidR="00E369DF" w:rsidRPr="00014872">
        <w:rPr>
          <w:rFonts w:ascii="Arial" w:eastAsia="宋体" w:hAnsi="Arial" w:cs="Arial" w:hint="eastAsia"/>
          <w:kern w:val="0"/>
          <w:sz w:val="32"/>
          <w:szCs w:val="32"/>
        </w:rPr>
        <w:t>10</w:t>
      </w:r>
      <w:r w:rsidRPr="00215865">
        <w:rPr>
          <w:rFonts w:ascii="Arial" w:eastAsia="宋体" w:hAnsi="Arial" w:cs="Arial"/>
          <w:kern w:val="0"/>
          <w:sz w:val="32"/>
          <w:szCs w:val="32"/>
        </w:rPr>
        <w:t>日至</w:t>
      </w:r>
      <w:r w:rsidR="00E369DF" w:rsidRPr="00014872">
        <w:rPr>
          <w:rFonts w:ascii="Arial" w:eastAsia="宋体" w:hAnsi="Arial" w:cs="Arial" w:hint="eastAsia"/>
          <w:kern w:val="0"/>
          <w:sz w:val="32"/>
          <w:szCs w:val="32"/>
        </w:rPr>
        <w:t>7</w:t>
      </w:r>
      <w:r w:rsidRPr="00215865">
        <w:rPr>
          <w:rFonts w:ascii="Arial" w:eastAsia="宋体" w:hAnsi="Arial" w:cs="Arial"/>
          <w:kern w:val="0"/>
          <w:sz w:val="32"/>
          <w:szCs w:val="32"/>
        </w:rPr>
        <w:t>月</w:t>
      </w:r>
      <w:r w:rsidR="00E369DF" w:rsidRPr="00014872">
        <w:rPr>
          <w:rFonts w:ascii="Arial" w:eastAsia="宋体" w:hAnsi="Arial" w:cs="Arial" w:hint="eastAsia"/>
          <w:kern w:val="0"/>
          <w:sz w:val="32"/>
          <w:szCs w:val="32"/>
        </w:rPr>
        <w:t>14</w:t>
      </w:r>
      <w:r w:rsidRPr="00215865">
        <w:rPr>
          <w:rFonts w:ascii="Arial" w:eastAsia="宋体" w:hAnsi="Arial" w:cs="Arial"/>
          <w:kern w:val="0"/>
          <w:sz w:val="32"/>
          <w:szCs w:val="32"/>
        </w:rPr>
        <w:t>日（五天四晚）；</w:t>
      </w:r>
    </w:p>
    <w:p w:rsidR="00215865" w:rsidRPr="00215865" w:rsidRDefault="00215865" w:rsidP="00215865">
      <w:pPr>
        <w:widowControl/>
        <w:ind w:firstLine="640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215865">
        <w:rPr>
          <w:rFonts w:ascii="Arial" w:eastAsia="宋体" w:hAnsi="Arial" w:cs="Arial"/>
          <w:kern w:val="0"/>
          <w:sz w:val="32"/>
          <w:szCs w:val="32"/>
        </w:rPr>
        <w:t>2</w:t>
      </w:r>
      <w:r w:rsidRPr="00215865">
        <w:rPr>
          <w:rFonts w:ascii="Arial" w:eastAsia="宋体" w:hAnsi="Arial" w:cs="Arial"/>
          <w:kern w:val="0"/>
          <w:sz w:val="32"/>
          <w:szCs w:val="32"/>
        </w:rPr>
        <w:t>、地点：浙江舟山；</w:t>
      </w:r>
    </w:p>
    <w:p w:rsidR="00215865" w:rsidRPr="00215865" w:rsidRDefault="00215865" w:rsidP="00215865">
      <w:pPr>
        <w:widowControl/>
        <w:ind w:firstLine="640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215865">
        <w:rPr>
          <w:rFonts w:ascii="Arial" w:eastAsia="宋体" w:hAnsi="Arial" w:cs="Arial"/>
          <w:kern w:val="0"/>
          <w:sz w:val="32"/>
          <w:szCs w:val="32"/>
        </w:rPr>
        <w:t>3</w:t>
      </w:r>
      <w:r w:rsidRPr="00215865">
        <w:rPr>
          <w:rFonts w:ascii="Arial" w:eastAsia="宋体" w:hAnsi="Arial" w:cs="Arial"/>
          <w:kern w:val="0"/>
          <w:sz w:val="32"/>
          <w:szCs w:val="32"/>
        </w:rPr>
        <w:t>、休养对象：</w:t>
      </w:r>
      <w:r w:rsidR="009E609B">
        <w:rPr>
          <w:rFonts w:ascii="宋体" w:eastAsia="宋体" w:hAnsi="宋体" w:cs="Arial" w:hint="eastAsia"/>
          <w:kern w:val="0"/>
          <w:sz w:val="32"/>
          <w:szCs w:val="32"/>
        </w:rPr>
        <w:t>①</w:t>
      </w:r>
      <w:r w:rsidR="009E609B">
        <w:rPr>
          <w:rFonts w:ascii="Arial" w:eastAsia="宋体" w:hAnsi="Arial" w:cs="Arial"/>
          <w:kern w:val="0"/>
          <w:sz w:val="32"/>
          <w:szCs w:val="32"/>
        </w:rPr>
        <w:t>各级劳模</w:t>
      </w:r>
      <w:r w:rsidR="009E609B">
        <w:rPr>
          <w:rFonts w:ascii="Arial" w:eastAsia="宋体" w:hAnsi="Arial" w:cs="Arial" w:hint="eastAsia"/>
          <w:kern w:val="0"/>
          <w:sz w:val="32"/>
          <w:szCs w:val="32"/>
        </w:rPr>
        <w:t>、</w:t>
      </w:r>
      <w:r w:rsidR="009E609B">
        <w:rPr>
          <w:rFonts w:ascii="Arial" w:eastAsia="宋体" w:hAnsi="Arial" w:cs="Arial"/>
          <w:kern w:val="0"/>
          <w:sz w:val="32"/>
          <w:szCs w:val="32"/>
        </w:rPr>
        <w:t>先进</w:t>
      </w:r>
      <w:r w:rsidR="009E609B">
        <w:rPr>
          <w:rFonts w:ascii="Arial" w:eastAsia="宋体" w:hAnsi="Arial" w:cs="Arial" w:hint="eastAsia"/>
          <w:kern w:val="0"/>
          <w:sz w:val="32"/>
          <w:szCs w:val="32"/>
        </w:rPr>
        <w:t>；</w:t>
      </w:r>
      <w:r w:rsidR="009E609B">
        <w:rPr>
          <w:rFonts w:ascii="宋体" w:eastAsia="宋体" w:hAnsi="宋体" w:cs="Arial" w:hint="eastAsia"/>
          <w:kern w:val="0"/>
          <w:sz w:val="32"/>
          <w:szCs w:val="32"/>
        </w:rPr>
        <w:t>②</w:t>
      </w:r>
      <w:r w:rsidR="00E369DF" w:rsidRPr="00014872">
        <w:rPr>
          <w:rFonts w:ascii="Arial" w:eastAsia="宋体" w:hAnsi="Arial" w:cs="Arial"/>
          <w:kern w:val="0"/>
          <w:sz w:val="32"/>
          <w:szCs w:val="32"/>
        </w:rPr>
        <w:t>获校级及以上奖励</w:t>
      </w:r>
      <w:r w:rsidR="00E369DF" w:rsidRPr="00014872">
        <w:rPr>
          <w:rFonts w:ascii="Arial" w:eastAsia="宋体" w:hAnsi="Arial" w:cs="Arial" w:hint="eastAsia"/>
          <w:kern w:val="0"/>
          <w:sz w:val="32"/>
          <w:szCs w:val="32"/>
        </w:rPr>
        <w:t>、</w:t>
      </w:r>
      <w:r w:rsidR="00E369DF" w:rsidRPr="00014872">
        <w:rPr>
          <w:rFonts w:ascii="Arial" w:eastAsia="宋体" w:hAnsi="Arial" w:cs="Arial"/>
          <w:kern w:val="0"/>
          <w:sz w:val="32"/>
          <w:szCs w:val="32"/>
        </w:rPr>
        <w:t>表彰的教职工</w:t>
      </w:r>
      <w:r w:rsidR="009E609B">
        <w:rPr>
          <w:rFonts w:ascii="Arial" w:eastAsia="宋体" w:hAnsi="Arial" w:cs="Arial" w:hint="eastAsia"/>
          <w:kern w:val="0"/>
          <w:sz w:val="32"/>
          <w:szCs w:val="32"/>
        </w:rPr>
        <w:t>；</w:t>
      </w:r>
      <w:r w:rsidR="009E609B">
        <w:rPr>
          <w:rFonts w:ascii="宋体" w:eastAsia="宋体" w:hAnsi="宋体" w:cs="Arial" w:hint="eastAsia"/>
          <w:kern w:val="0"/>
          <w:sz w:val="32"/>
          <w:szCs w:val="32"/>
        </w:rPr>
        <w:t>③</w:t>
      </w:r>
      <w:r w:rsidRPr="00215865">
        <w:rPr>
          <w:rFonts w:ascii="Arial" w:eastAsia="宋体" w:hAnsi="Arial" w:cs="Arial"/>
          <w:kern w:val="0"/>
          <w:sz w:val="32"/>
          <w:szCs w:val="32"/>
        </w:rPr>
        <w:t>接近退休年龄</w:t>
      </w:r>
      <w:r w:rsidR="00E369DF" w:rsidRPr="00014872">
        <w:rPr>
          <w:rFonts w:ascii="Arial" w:eastAsia="宋体" w:hAnsi="Arial" w:cs="Arial"/>
          <w:kern w:val="0"/>
          <w:sz w:val="32"/>
          <w:szCs w:val="32"/>
        </w:rPr>
        <w:t>且</w:t>
      </w:r>
      <w:r w:rsidRPr="00215865">
        <w:rPr>
          <w:rFonts w:ascii="Arial" w:eastAsia="宋体" w:hAnsi="Arial" w:cs="Arial"/>
          <w:kern w:val="0"/>
          <w:sz w:val="32"/>
          <w:szCs w:val="32"/>
        </w:rPr>
        <w:t>没有享受过休养的教职工</w:t>
      </w:r>
      <w:r w:rsidR="00E369DF" w:rsidRPr="00014872">
        <w:rPr>
          <w:rFonts w:ascii="Arial" w:eastAsia="宋体" w:hAnsi="Arial" w:cs="Arial" w:hint="eastAsia"/>
          <w:kern w:val="0"/>
          <w:sz w:val="32"/>
          <w:szCs w:val="32"/>
        </w:rPr>
        <w:t>（</w:t>
      </w:r>
      <w:r w:rsidR="00E369DF" w:rsidRPr="00014872">
        <w:rPr>
          <w:rFonts w:ascii="Arial" w:eastAsia="宋体" w:hAnsi="Arial" w:cs="Arial" w:hint="eastAsia"/>
          <w:kern w:val="0"/>
          <w:sz w:val="32"/>
          <w:szCs w:val="32"/>
        </w:rPr>
        <w:t>1959</w:t>
      </w:r>
      <w:r w:rsidR="00E369DF" w:rsidRPr="00014872">
        <w:rPr>
          <w:rFonts w:ascii="Arial" w:eastAsia="宋体" w:hAnsi="Arial" w:cs="Arial" w:hint="eastAsia"/>
          <w:kern w:val="0"/>
          <w:sz w:val="32"/>
          <w:szCs w:val="32"/>
        </w:rPr>
        <w:t>年</w:t>
      </w:r>
      <w:r w:rsidR="00E369DF" w:rsidRPr="00014872">
        <w:rPr>
          <w:rFonts w:ascii="Arial" w:eastAsia="宋体" w:hAnsi="Arial" w:cs="Arial" w:hint="eastAsia"/>
          <w:kern w:val="0"/>
          <w:sz w:val="32"/>
          <w:szCs w:val="32"/>
        </w:rPr>
        <w:t>6</w:t>
      </w:r>
      <w:r w:rsidR="00E369DF" w:rsidRPr="00014872">
        <w:rPr>
          <w:rFonts w:ascii="Arial" w:eastAsia="宋体" w:hAnsi="Arial" w:cs="Arial" w:hint="eastAsia"/>
          <w:kern w:val="0"/>
          <w:sz w:val="32"/>
          <w:szCs w:val="32"/>
        </w:rPr>
        <w:t>月</w:t>
      </w:r>
      <w:r w:rsidR="00E369DF" w:rsidRPr="00014872">
        <w:rPr>
          <w:rFonts w:ascii="Arial" w:eastAsia="宋体" w:hAnsi="Arial" w:cs="Arial" w:hint="eastAsia"/>
          <w:kern w:val="0"/>
          <w:sz w:val="32"/>
          <w:szCs w:val="32"/>
        </w:rPr>
        <w:t>30</w:t>
      </w:r>
      <w:r w:rsidR="00E369DF" w:rsidRPr="00014872">
        <w:rPr>
          <w:rFonts w:ascii="Arial" w:eastAsia="宋体" w:hAnsi="Arial" w:cs="Arial" w:hint="eastAsia"/>
          <w:kern w:val="0"/>
          <w:sz w:val="32"/>
          <w:szCs w:val="32"/>
        </w:rPr>
        <w:t>日前出生）</w:t>
      </w:r>
      <w:r w:rsidRPr="00215865">
        <w:rPr>
          <w:rFonts w:ascii="Arial" w:eastAsia="宋体" w:hAnsi="Arial" w:cs="Arial"/>
          <w:kern w:val="0"/>
          <w:sz w:val="32"/>
          <w:szCs w:val="32"/>
        </w:rPr>
        <w:t>。参加休养的教职工名额以分工会为单位下达，具体见附表一</w:t>
      </w:r>
      <w:r w:rsidR="00E369DF" w:rsidRPr="00014872">
        <w:rPr>
          <w:rFonts w:ascii="Arial" w:eastAsia="宋体" w:hAnsi="Arial" w:cs="Arial" w:hint="eastAsia"/>
          <w:kern w:val="0"/>
          <w:sz w:val="32"/>
          <w:szCs w:val="32"/>
        </w:rPr>
        <w:t>。</w:t>
      </w:r>
    </w:p>
    <w:p w:rsidR="001F7387" w:rsidRPr="00014872" w:rsidRDefault="00215865" w:rsidP="001F7387">
      <w:pPr>
        <w:widowControl/>
        <w:ind w:firstLine="640"/>
        <w:jc w:val="left"/>
        <w:rPr>
          <w:rFonts w:ascii="Arial" w:eastAsia="宋体" w:hAnsi="Arial" w:cs="Arial"/>
          <w:kern w:val="0"/>
          <w:sz w:val="32"/>
          <w:szCs w:val="32"/>
        </w:rPr>
      </w:pPr>
      <w:r w:rsidRPr="00215865">
        <w:rPr>
          <w:rFonts w:ascii="Arial" w:eastAsia="宋体" w:hAnsi="Arial" w:cs="Arial"/>
          <w:kern w:val="0"/>
          <w:sz w:val="32"/>
          <w:szCs w:val="32"/>
        </w:rPr>
        <w:t>4</w:t>
      </w:r>
      <w:r w:rsidRPr="00215865">
        <w:rPr>
          <w:rFonts w:ascii="Arial" w:eastAsia="宋体" w:hAnsi="Arial" w:cs="Arial"/>
          <w:kern w:val="0"/>
          <w:sz w:val="32"/>
          <w:szCs w:val="32"/>
        </w:rPr>
        <w:t>、注意事项：此次休养对象仅限教职工本人；休养名额不得拆分，一个名额安排一位教职工；人员一旦确定，不宜更改，如有特殊情况不能参加，可以弃权，名额作废。请各分工会按附件二要求填报报名表，并于</w:t>
      </w:r>
      <w:r w:rsidRPr="00215865">
        <w:rPr>
          <w:rFonts w:ascii="Arial" w:eastAsia="宋体" w:hAnsi="Arial" w:cs="Arial"/>
          <w:kern w:val="0"/>
          <w:sz w:val="32"/>
          <w:szCs w:val="32"/>
        </w:rPr>
        <w:t>6</w:t>
      </w:r>
      <w:r w:rsidRPr="00215865">
        <w:rPr>
          <w:rFonts w:ascii="Arial" w:eastAsia="宋体" w:hAnsi="Arial" w:cs="Arial"/>
          <w:kern w:val="0"/>
          <w:sz w:val="32"/>
          <w:szCs w:val="32"/>
        </w:rPr>
        <w:t>月</w:t>
      </w:r>
      <w:r w:rsidRPr="00215865">
        <w:rPr>
          <w:rFonts w:ascii="Arial" w:eastAsia="宋体" w:hAnsi="Arial" w:cs="Arial"/>
          <w:kern w:val="0"/>
          <w:sz w:val="32"/>
          <w:szCs w:val="32"/>
        </w:rPr>
        <w:t>17</w:t>
      </w:r>
      <w:r w:rsidRPr="00215865">
        <w:rPr>
          <w:rFonts w:ascii="Arial" w:eastAsia="宋体" w:hAnsi="Arial" w:cs="Arial"/>
          <w:kern w:val="0"/>
          <w:sz w:val="32"/>
          <w:szCs w:val="32"/>
        </w:rPr>
        <w:t>日前将报名表</w:t>
      </w:r>
      <w:r w:rsidR="00B22D8C" w:rsidRPr="00014872">
        <w:rPr>
          <w:rFonts w:ascii="Arial" w:eastAsia="宋体" w:hAnsi="Arial" w:cs="Arial" w:hint="eastAsia"/>
          <w:kern w:val="0"/>
          <w:sz w:val="32"/>
          <w:szCs w:val="32"/>
        </w:rPr>
        <w:t>、</w:t>
      </w:r>
      <w:r w:rsidR="001F7387" w:rsidRPr="00014872">
        <w:rPr>
          <w:rFonts w:ascii="Arial" w:eastAsia="宋体" w:hAnsi="Arial" w:cs="Arial" w:hint="eastAsia"/>
          <w:kern w:val="0"/>
          <w:sz w:val="32"/>
          <w:szCs w:val="32"/>
        </w:rPr>
        <w:t>休养人员的</w:t>
      </w:r>
      <w:r w:rsidR="00B22D8C" w:rsidRPr="00014872">
        <w:rPr>
          <w:rFonts w:ascii="Arial" w:eastAsia="宋体" w:hAnsi="Arial" w:cs="Arial"/>
          <w:kern w:val="0"/>
          <w:sz w:val="32"/>
          <w:szCs w:val="32"/>
        </w:rPr>
        <w:t>奖励表彰</w:t>
      </w:r>
      <w:r w:rsidR="001F7387" w:rsidRPr="00014872">
        <w:rPr>
          <w:rFonts w:ascii="Arial" w:eastAsia="宋体" w:hAnsi="Arial" w:cs="Arial"/>
          <w:kern w:val="0"/>
          <w:sz w:val="32"/>
          <w:szCs w:val="32"/>
        </w:rPr>
        <w:t>文件或证书</w:t>
      </w:r>
      <w:r w:rsidR="001F7387" w:rsidRPr="00014872">
        <w:rPr>
          <w:rFonts w:ascii="Arial" w:eastAsia="宋体" w:hAnsi="Arial" w:cs="Arial" w:hint="eastAsia"/>
          <w:kern w:val="0"/>
          <w:sz w:val="32"/>
          <w:szCs w:val="32"/>
        </w:rPr>
        <w:t>、</w:t>
      </w:r>
      <w:r w:rsidRPr="00215865">
        <w:rPr>
          <w:rFonts w:ascii="Arial" w:eastAsia="宋体" w:hAnsi="Arial" w:cs="Arial"/>
          <w:kern w:val="0"/>
          <w:sz w:val="32"/>
          <w:szCs w:val="32"/>
        </w:rPr>
        <w:t>身份证复印件各一</w:t>
      </w:r>
      <w:r w:rsidRPr="00215865">
        <w:rPr>
          <w:rFonts w:ascii="Arial" w:eastAsia="宋体" w:hAnsi="Arial" w:cs="Arial"/>
          <w:kern w:val="0"/>
          <w:sz w:val="32"/>
          <w:szCs w:val="32"/>
        </w:rPr>
        <w:lastRenderedPageBreak/>
        <w:t>份一同报至校工会办公室。</w:t>
      </w:r>
      <w:r w:rsidR="001F7387" w:rsidRPr="00014872">
        <w:rPr>
          <w:rFonts w:ascii="Arial" w:eastAsia="宋体" w:hAnsi="Arial" w:cs="Arial"/>
          <w:kern w:val="0"/>
          <w:sz w:val="32"/>
          <w:szCs w:val="32"/>
        </w:rPr>
        <w:t>报名表</w:t>
      </w:r>
      <w:r w:rsidRPr="00215865">
        <w:rPr>
          <w:rFonts w:ascii="Arial" w:eastAsia="宋体" w:hAnsi="Arial" w:cs="Arial"/>
          <w:kern w:val="0"/>
          <w:sz w:val="32"/>
          <w:szCs w:val="32"/>
        </w:rPr>
        <w:t>电子版发至</w:t>
      </w:r>
      <w:hyperlink r:id="rId6" w:history="1">
        <w:r w:rsidRPr="00014872">
          <w:rPr>
            <w:rFonts w:ascii="Arial" w:eastAsia="宋体" w:hAnsi="Arial" w:cs="Arial"/>
            <w:kern w:val="0"/>
            <w:sz w:val="32"/>
          </w:rPr>
          <w:t>ghbgs@hhu.edu.cn</w:t>
        </w:r>
      </w:hyperlink>
      <w:r w:rsidRPr="00215865">
        <w:rPr>
          <w:rFonts w:ascii="Arial" w:eastAsia="宋体" w:hAnsi="Arial" w:cs="Arial"/>
          <w:kern w:val="0"/>
          <w:sz w:val="32"/>
          <w:szCs w:val="32"/>
        </w:rPr>
        <w:t>。联系人：沈俐，电话：</w:t>
      </w:r>
      <w:r w:rsidRPr="00215865">
        <w:rPr>
          <w:rFonts w:ascii="Arial" w:eastAsia="宋体" w:hAnsi="Arial" w:cs="Arial"/>
          <w:kern w:val="0"/>
          <w:sz w:val="32"/>
          <w:szCs w:val="32"/>
        </w:rPr>
        <w:t>6262</w:t>
      </w:r>
      <w:r w:rsidRPr="00215865">
        <w:rPr>
          <w:rFonts w:ascii="Arial" w:eastAsia="宋体" w:hAnsi="Arial" w:cs="Arial"/>
          <w:kern w:val="0"/>
          <w:sz w:val="32"/>
          <w:szCs w:val="32"/>
        </w:rPr>
        <w:t>。</w:t>
      </w:r>
    </w:p>
    <w:p w:rsidR="00014872" w:rsidRPr="00014872" w:rsidRDefault="00014872" w:rsidP="00014872">
      <w:pPr>
        <w:widowControl/>
        <w:ind w:firstLine="640"/>
        <w:jc w:val="left"/>
        <w:rPr>
          <w:rFonts w:ascii="Arial" w:eastAsia="宋体" w:hAnsi="Arial" w:cs="Arial"/>
          <w:kern w:val="0"/>
          <w:sz w:val="32"/>
          <w:szCs w:val="32"/>
        </w:rPr>
      </w:pPr>
      <w:r w:rsidRPr="00014872">
        <w:rPr>
          <w:rFonts w:ascii="Arial" w:eastAsia="宋体" w:hAnsi="Arial" w:cs="Arial" w:hint="eastAsia"/>
          <w:kern w:val="0"/>
          <w:sz w:val="32"/>
          <w:szCs w:val="32"/>
        </w:rPr>
        <w:t>附件一：</w:t>
      </w:r>
      <w:r w:rsidRPr="00014872">
        <w:rPr>
          <w:rFonts w:ascii="Arial" w:eastAsia="宋体" w:hAnsi="Arial" w:cs="Arial" w:hint="eastAsia"/>
          <w:kern w:val="0"/>
          <w:sz w:val="32"/>
          <w:szCs w:val="32"/>
        </w:rPr>
        <w:t>2017</w:t>
      </w:r>
      <w:r w:rsidRPr="00014872">
        <w:rPr>
          <w:rFonts w:ascii="Arial" w:eastAsia="宋体" w:hAnsi="Arial" w:cs="Arial" w:hint="eastAsia"/>
          <w:kern w:val="0"/>
          <w:sz w:val="32"/>
          <w:szCs w:val="32"/>
        </w:rPr>
        <w:t>年暑期教职工休养名额分配表</w:t>
      </w:r>
    </w:p>
    <w:p w:rsidR="001F7387" w:rsidRPr="00014872" w:rsidRDefault="001F7387" w:rsidP="001F7387">
      <w:pPr>
        <w:widowControl/>
        <w:ind w:firstLine="640"/>
        <w:jc w:val="left"/>
        <w:rPr>
          <w:rFonts w:ascii="Arial" w:eastAsia="宋体" w:hAnsi="Arial" w:cs="Arial"/>
          <w:kern w:val="0"/>
          <w:sz w:val="32"/>
          <w:szCs w:val="32"/>
        </w:rPr>
      </w:pPr>
    </w:p>
    <w:p w:rsidR="00014872" w:rsidRPr="00014872" w:rsidRDefault="00014872" w:rsidP="00014872">
      <w:pPr>
        <w:widowControl/>
        <w:ind w:firstLine="640"/>
        <w:jc w:val="left"/>
        <w:rPr>
          <w:rFonts w:ascii="Arial" w:eastAsia="宋体" w:hAnsi="Arial" w:cs="Arial"/>
          <w:kern w:val="0"/>
          <w:sz w:val="32"/>
          <w:szCs w:val="32"/>
        </w:rPr>
      </w:pPr>
      <w:r w:rsidRPr="00014872">
        <w:rPr>
          <w:rFonts w:ascii="Arial" w:eastAsia="宋体" w:hAnsi="Arial" w:cs="Arial" w:hint="eastAsia"/>
          <w:kern w:val="0"/>
          <w:sz w:val="32"/>
          <w:szCs w:val="32"/>
        </w:rPr>
        <w:t>附件二：</w:t>
      </w:r>
      <w:r w:rsidRPr="00014872">
        <w:rPr>
          <w:rFonts w:ascii="Arial" w:eastAsia="宋体" w:hAnsi="Arial" w:cs="Arial" w:hint="eastAsia"/>
          <w:kern w:val="0"/>
          <w:sz w:val="32"/>
          <w:szCs w:val="32"/>
        </w:rPr>
        <w:t>2017</w:t>
      </w:r>
      <w:r w:rsidRPr="00014872">
        <w:rPr>
          <w:rFonts w:ascii="Arial" w:eastAsia="宋体" w:hAnsi="Arial" w:cs="Arial" w:hint="eastAsia"/>
          <w:kern w:val="0"/>
          <w:sz w:val="32"/>
          <w:szCs w:val="32"/>
        </w:rPr>
        <w:t>年暑期教职工休养人员推荐表</w:t>
      </w:r>
    </w:p>
    <w:p w:rsidR="001F7387" w:rsidRPr="00014872" w:rsidRDefault="001F7387" w:rsidP="001F7387">
      <w:pPr>
        <w:widowControl/>
        <w:ind w:firstLine="640"/>
        <w:jc w:val="left"/>
        <w:rPr>
          <w:rFonts w:ascii="Arial" w:eastAsia="宋体" w:hAnsi="Arial" w:cs="Arial"/>
          <w:kern w:val="0"/>
          <w:sz w:val="32"/>
          <w:szCs w:val="32"/>
        </w:rPr>
      </w:pPr>
    </w:p>
    <w:p w:rsidR="001F7387" w:rsidRPr="00014872" w:rsidRDefault="001F7387" w:rsidP="00014872">
      <w:pPr>
        <w:widowControl/>
        <w:ind w:firstLineChars="1600" w:firstLine="5120"/>
        <w:jc w:val="left"/>
        <w:rPr>
          <w:rFonts w:ascii="Arial" w:eastAsia="宋体" w:hAnsi="Arial" w:cs="Arial"/>
          <w:kern w:val="0"/>
          <w:sz w:val="32"/>
          <w:szCs w:val="32"/>
        </w:rPr>
      </w:pPr>
      <w:r w:rsidRPr="00014872">
        <w:rPr>
          <w:rFonts w:ascii="Arial" w:eastAsia="宋体" w:hAnsi="Arial" w:cs="Arial" w:hint="eastAsia"/>
          <w:kern w:val="0"/>
          <w:sz w:val="32"/>
          <w:szCs w:val="32"/>
        </w:rPr>
        <w:t>校工会</w:t>
      </w:r>
    </w:p>
    <w:p w:rsidR="001F7387" w:rsidRPr="00014872" w:rsidRDefault="001F7387" w:rsidP="00014872">
      <w:pPr>
        <w:widowControl/>
        <w:ind w:firstLineChars="1400" w:firstLine="4480"/>
        <w:jc w:val="left"/>
        <w:rPr>
          <w:rFonts w:ascii="Arial" w:eastAsia="宋体" w:hAnsi="Arial" w:cs="Arial"/>
          <w:kern w:val="0"/>
          <w:sz w:val="32"/>
          <w:szCs w:val="32"/>
        </w:rPr>
      </w:pPr>
      <w:r w:rsidRPr="00014872">
        <w:rPr>
          <w:rFonts w:ascii="Arial" w:eastAsia="宋体" w:hAnsi="Arial" w:cs="Arial" w:hint="eastAsia"/>
          <w:kern w:val="0"/>
          <w:sz w:val="32"/>
          <w:szCs w:val="32"/>
        </w:rPr>
        <w:t>2017</w:t>
      </w:r>
      <w:r w:rsidRPr="00014872">
        <w:rPr>
          <w:rFonts w:ascii="Arial" w:eastAsia="宋体" w:hAnsi="Arial" w:cs="Arial" w:hint="eastAsia"/>
          <w:kern w:val="0"/>
          <w:sz w:val="32"/>
          <w:szCs w:val="32"/>
        </w:rPr>
        <w:t>年</w:t>
      </w:r>
      <w:r w:rsidRPr="00014872">
        <w:rPr>
          <w:rFonts w:ascii="Arial" w:eastAsia="宋体" w:hAnsi="Arial" w:cs="Arial" w:hint="eastAsia"/>
          <w:kern w:val="0"/>
          <w:sz w:val="32"/>
          <w:szCs w:val="32"/>
        </w:rPr>
        <w:t>6</w:t>
      </w:r>
      <w:r w:rsidRPr="00014872">
        <w:rPr>
          <w:rFonts w:ascii="Arial" w:eastAsia="宋体" w:hAnsi="Arial" w:cs="Arial" w:hint="eastAsia"/>
          <w:kern w:val="0"/>
          <w:sz w:val="32"/>
          <w:szCs w:val="32"/>
        </w:rPr>
        <w:t>月</w:t>
      </w:r>
      <w:r w:rsidR="001F6143">
        <w:rPr>
          <w:rFonts w:ascii="Arial" w:eastAsia="宋体" w:hAnsi="Arial" w:cs="Arial" w:hint="eastAsia"/>
          <w:kern w:val="0"/>
          <w:sz w:val="32"/>
          <w:szCs w:val="32"/>
        </w:rPr>
        <w:t>1</w:t>
      </w:r>
      <w:r w:rsidR="00014872" w:rsidRPr="00014872">
        <w:rPr>
          <w:rFonts w:ascii="Arial" w:eastAsia="宋体" w:hAnsi="Arial" w:cs="Arial" w:hint="eastAsia"/>
          <w:kern w:val="0"/>
          <w:sz w:val="32"/>
          <w:szCs w:val="32"/>
        </w:rPr>
        <w:t>日</w:t>
      </w:r>
    </w:p>
    <w:p w:rsidR="001F7387" w:rsidRPr="00014872" w:rsidRDefault="001F7387" w:rsidP="001F7387">
      <w:pPr>
        <w:widowControl/>
        <w:spacing w:after="312"/>
        <w:rPr>
          <w:rFonts w:ascii="仿宋_GB2312" w:eastAsia="仿宋_GB2312"/>
          <w:b/>
          <w:bCs/>
          <w:kern w:val="0"/>
          <w:sz w:val="28"/>
          <w:szCs w:val="28"/>
        </w:rPr>
      </w:pPr>
    </w:p>
    <w:p w:rsidR="001F7387" w:rsidRPr="00014872" w:rsidRDefault="001F7387" w:rsidP="001F7387">
      <w:pPr>
        <w:widowControl/>
        <w:spacing w:after="312"/>
        <w:rPr>
          <w:rFonts w:ascii="仿宋_GB2312" w:eastAsia="仿宋_GB2312"/>
          <w:b/>
          <w:bCs/>
          <w:kern w:val="0"/>
          <w:sz w:val="28"/>
          <w:szCs w:val="28"/>
        </w:rPr>
      </w:pPr>
    </w:p>
    <w:p w:rsidR="001F7387" w:rsidRPr="00014872" w:rsidRDefault="001F7387" w:rsidP="001F7387">
      <w:pPr>
        <w:widowControl/>
        <w:spacing w:after="312"/>
        <w:rPr>
          <w:rFonts w:ascii="仿宋_GB2312" w:eastAsia="仿宋_GB2312"/>
          <w:b/>
          <w:bCs/>
          <w:kern w:val="0"/>
          <w:sz w:val="28"/>
          <w:szCs w:val="28"/>
        </w:rPr>
      </w:pPr>
    </w:p>
    <w:p w:rsidR="001F7387" w:rsidRPr="00014872" w:rsidRDefault="001F7387" w:rsidP="001F7387">
      <w:pPr>
        <w:widowControl/>
        <w:spacing w:after="312"/>
        <w:rPr>
          <w:rFonts w:ascii="仿宋_GB2312" w:eastAsia="仿宋_GB2312"/>
          <w:b/>
          <w:bCs/>
          <w:kern w:val="0"/>
          <w:sz w:val="28"/>
          <w:szCs w:val="28"/>
        </w:rPr>
      </w:pPr>
    </w:p>
    <w:p w:rsidR="001F7387" w:rsidRPr="00014872" w:rsidRDefault="001F7387" w:rsidP="001F7387">
      <w:pPr>
        <w:widowControl/>
        <w:spacing w:after="312"/>
        <w:rPr>
          <w:rFonts w:ascii="仿宋_GB2312" w:eastAsia="仿宋_GB2312"/>
          <w:b/>
          <w:bCs/>
          <w:kern w:val="0"/>
          <w:sz w:val="28"/>
          <w:szCs w:val="28"/>
        </w:rPr>
      </w:pPr>
    </w:p>
    <w:p w:rsidR="001F7387" w:rsidRPr="00014872" w:rsidRDefault="001F7387" w:rsidP="001F7387">
      <w:pPr>
        <w:widowControl/>
        <w:spacing w:after="312"/>
        <w:rPr>
          <w:rFonts w:ascii="仿宋_GB2312" w:eastAsia="仿宋_GB2312"/>
          <w:b/>
          <w:bCs/>
          <w:kern w:val="0"/>
          <w:sz w:val="28"/>
          <w:szCs w:val="28"/>
        </w:rPr>
      </w:pPr>
    </w:p>
    <w:p w:rsidR="001F7387" w:rsidRPr="00014872" w:rsidRDefault="001F7387" w:rsidP="001F7387">
      <w:pPr>
        <w:widowControl/>
        <w:spacing w:after="312"/>
        <w:rPr>
          <w:rFonts w:ascii="仿宋_GB2312" w:eastAsia="仿宋_GB2312"/>
          <w:b/>
          <w:bCs/>
          <w:kern w:val="0"/>
          <w:sz w:val="28"/>
          <w:szCs w:val="28"/>
        </w:rPr>
      </w:pPr>
    </w:p>
    <w:p w:rsidR="001F7387" w:rsidRPr="00014872" w:rsidRDefault="001F7387" w:rsidP="001F7387">
      <w:pPr>
        <w:widowControl/>
        <w:spacing w:after="312"/>
        <w:rPr>
          <w:rFonts w:ascii="仿宋_GB2312" w:eastAsia="仿宋_GB2312"/>
          <w:b/>
          <w:bCs/>
          <w:kern w:val="0"/>
          <w:sz w:val="28"/>
          <w:szCs w:val="28"/>
        </w:rPr>
      </w:pPr>
    </w:p>
    <w:p w:rsidR="001F7387" w:rsidRPr="00014872" w:rsidRDefault="001F7387" w:rsidP="001F7387">
      <w:pPr>
        <w:widowControl/>
        <w:spacing w:after="312"/>
        <w:rPr>
          <w:rFonts w:ascii="仿宋_GB2312" w:eastAsia="仿宋_GB2312"/>
          <w:b/>
          <w:bCs/>
          <w:kern w:val="0"/>
          <w:sz w:val="28"/>
          <w:szCs w:val="28"/>
        </w:rPr>
      </w:pPr>
    </w:p>
    <w:p w:rsidR="001F7387" w:rsidRDefault="001F7387" w:rsidP="00014872">
      <w:pPr>
        <w:widowControl/>
        <w:spacing w:after="312"/>
        <w:rPr>
          <w:rFonts w:ascii="仿宋_GB2312" w:eastAsia="仿宋_GB2312"/>
          <w:b/>
          <w:bCs/>
          <w:kern w:val="0"/>
          <w:sz w:val="28"/>
          <w:szCs w:val="28"/>
        </w:rPr>
      </w:pPr>
      <w:r w:rsidRPr="00D26BA3">
        <w:rPr>
          <w:rFonts w:ascii="仿宋_GB2312" w:eastAsia="仿宋_GB2312" w:hint="eastAsia"/>
          <w:b/>
          <w:bCs/>
          <w:kern w:val="0"/>
          <w:sz w:val="28"/>
          <w:szCs w:val="28"/>
        </w:rPr>
        <w:lastRenderedPageBreak/>
        <w:t>附件</w:t>
      </w:r>
      <w:r>
        <w:rPr>
          <w:rFonts w:ascii="仿宋_GB2312" w:eastAsia="仿宋_GB2312" w:hint="eastAsia"/>
          <w:b/>
          <w:bCs/>
          <w:kern w:val="0"/>
          <w:sz w:val="28"/>
          <w:szCs w:val="28"/>
        </w:rPr>
        <w:t>一</w:t>
      </w:r>
      <w:r w:rsidRPr="00D26BA3">
        <w:rPr>
          <w:rFonts w:ascii="仿宋_GB2312" w:eastAsia="仿宋_GB2312" w:hint="eastAsia"/>
          <w:b/>
          <w:bCs/>
          <w:kern w:val="0"/>
          <w:sz w:val="28"/>
          <w:szCs w:val="28"/>
        </w:rPr>
        <w:t>：</w:t>
      </w:r>
      <w:r w:rsidR="00023F71">
        <w:rPr>
          <w:rFonts w:ascii="仿宋_GB2312" w:eastAsia="仿宋_GB2312" w:hint="eastAsia"/>
          <w:b/>
          <w:bCs/>
          <w:kern w:val="0"/>
          <w:sz w:val="28"/>
          <w:szCs w:val="28"/>
        </w:rPr>
        <w:t xml:space="preserve">      </w:t>
      </w:r>
      <w:r w:rsidRPr="00023F71">
        <w:rPr>
          <w:rFonts w:ascii="仿宋_GB2312" w:eastAsia="仿宋_GB2312" w:hint="eastAsia"/>
          <w:b/>
          <w:bCs/>
          <w:kern w:val="0"/>
          <w:sz w:val="28"/>
          <w:szCs w:val="28"/>
        </w:rPr>
        <w:t>2017年暑期教职工休养名额分配表</w:t>
      </w:r>
    </w:p>
    <w:tbl>
      <w:tblPr>
        <w:tblW w:w="9509" w:type="dxa"/>
        <w:tblInd w:w="-40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430"/>
        <w:gridCol w:w="3543"/>
        <w:gridCol w:w="4536"/>
      </w:tblGrid>
      <w:tr w:rsidR="0020130E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单  位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20130E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名额（人）</w:t>
            </w:r>
          </w:p>
        </w:tc>
      </w:tr>
      <w:tr w:rsidR="0020130E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水文院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 w:rsidR="0020130E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水电院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</w:tr>
      <w:tr w:rsidR="0020130E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港航院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 w:rsidR="0020130E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土木院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</w:tr>
      <w:tr w:rsidR="0020130E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环境院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 w:rsidR="0020130E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能电院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 w:rsidR="0020130E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计信院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</w:tr>
      <w:tr w:rsidR="0020130E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力材院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</w:tr>
      <w:tr w:rsidR="0020130E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地学院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</w:tr>
      <w:tr w:rsidR="0020130E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理学院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</w:tr>
      <w:tr w:rsidR="0020130E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20130E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  <w:t>海洋院分工会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0130E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540141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532C47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商学院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532C47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</w:tr>
      <w:tr w:rsidR="00540141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E41F36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公管院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E41F36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 w:rsidR="00540141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C713CE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法学院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C713CE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540141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14767D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马  院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14767D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540141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E12D3C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外语院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E12D3C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</w:tr>
      <w:tr w:rsidR="00540141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0546D4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体育系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0546D4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540141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6579E2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机关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6579E2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17</w:t>
            </w:r>
          </w:p>
        </w:tc>
      </w:tr>
      <w:tr w:rsidR="00540141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C63C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后勤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C63C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</w:tr>
      <w:tr w:rsidR="00540141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862B29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产业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862B29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 w:rsidR="00540141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BB7ADB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图书馆</w:t>
            </w:r>
            <w:r w:rsidR="001F6143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与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科技平台分工会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BB7ADB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 w:rsidR="00540141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691F53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大禹</w:t>
            </w:r>
            <w:r w:rsidR="00540141"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院</w:t>
            </w:r>
            <w:r w:rsidR="00540141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（2017-2019年合一个指标）</w:t>
            </w:r>
          </w:p>
        </w:tc>
      </w:tr>
      <w:tr w:rsidR="00540141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691F53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远</w:t>
            </w: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教院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20130E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540141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国教院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分工会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（2017-2018年合一个指标）</w:t>
            </w:r>
          </w:p>
        </w:tc>
      </w:tr>
      <w:tr w:rsidR="00540141" w:rsidRPr="00605B87" w:rsidTr="0020130E">
        <w:trPr>
          <w:trHeight w:val="461"/>
        </w:trPr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691F53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合</w:t>
            </w:r>
            <w:r w:rsidR="00540141"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计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0141" w:rsidRPr="00605B87" w:rsidRDefault="00540141" w:rsidP="00540141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 w:rsidRPr="00605B87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10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</w:tr>
    </w:tbl>
    <w:p w:rsidR="0020130E" w:rsidRPr="00605B87" w:rsidRDefault="0020130E" w:rsidP="0020130E">
      <w:pPr>
        <w:rPr>
          <w:color w:val="000000"/>
        </w:rPr>
      </w:pPr>
    </w:p>
    <w:p w:rsidR="001F7387" w:rsidRPr="002F5792" w:rsidRDefault="001F7387" w:rsidP="00023F71">
      <w:pPr>
        <w:widowControl/>
        <w:spacing w:after="312"/>
        <w:rPr>
          <w:rFonts w:ascii="仿宋_GB2312" w:eastAsia="仿宋_GB2312"/>
          <w:b/>
          <w:bCs/>
          <w:kern w:val="0"/>
          <w:sz w:val="44"/>
          <w:szCs w:val="44"/>
        </w:rPr>
      </w:pPr>
      <w:r w:rsidRPr="00D26BA3">
        <w:rPr>
          <w:rFonts w:ascii="仿宋_GB2312" w:eastAsia="仿宋_GB2312" w:hint="eastAsia"/>
          <w:b/>
          <w:bCs/>
          <w:kern w:val="0"/>
          <w:sz w:val="28"/>
          <w:szCs w:val="28"/>
        </w:rPr>
        <w:t>附件</w:t>
      </w:r>
      <w:r>
        <w:rPr>
          <w:rFonts w:ascii="仿宋_GB2312" w:eastAsia="仿宋_GB2312" w:hint="eastAsia"/>
          <w:b/>
          <w:bCs/>
          <w:kern w:val="0"/>
          <w:sz w:val="28"/>
          <w:szCs w:val="28"/>
        </w:rPr>
        <w:t>二</w:t>
      </w:r>
      <w:r w:rsidRPr="00D26BA3">
        <w:rPr>
          <w:rFonts w:ascii="仿宋_GB2312" w:eastAsia="仿宋_GB2312" w:hint="eastAsia"/>
          <w:b/>
          <w:bCs/>
          <w:kern w:val="0"/>
          <w:sz w:val="28"/>
          <w:szCs w:val="28"/>
        </w:rPr>
        <w:t>：</w:t>
      </w:r>
      <w:r w:rsidR="00023F71">
        <w:rPr>
          <w:rFonts w:ascii="仿宋_GB2312" w:eastAsia="仿宋_GB2312" w:hint="eastAsia"/>
          <w:b/>
          <w:bCs/>
          <w:kern w:val="0"/>
          <w:sz w:val="28"/>
          <w:szCs w:val="28"/>
        </w:rPr>
        <w:t xml:space="preserve">        </w:t>
      </w:r>
      <w:r w:rsidRPr="00023F71">
        <w:rPr>
          <w:rFonts w:ascii="仿宋_GB2312" w:eastAsia="仿宋_GB2312" w:hint="eastAsia"/>
          <w:b/>
          <w:bCs/>
          <w:kern w:val="0"/>
          <w:sz w:val="28"/>
          <w:szCs w:val="28"/>
        </w:rPr>
        <w:t>2017年暑期教职工休养人员推荐表</w:t>
      </w:r>
    </w:p>
    <w:p w:rsidR="001F7387" w:rsidRDefault="001F7387" w:rsidP="001F7387">
      <w:pPr>
        <w:widowControl/>
        <w:snapToGrid w:val="0"/>
        <w:jc w:val="left"/>
        <w:rPr>
          <w:rFonts w:ascii="仿宋_GB2312" w:eastAsia="仿宋_GB2312"/>
          <w:color w:val="000000"/>
          <w:kern w:val="0"/>
          <w:sz w:val="28"/>
          <w:szCs w:val="28"/>
        </w:rPr>
      </w:pPr>
      <w:r>
        <w:rPr>
          <w:rFonts w:ascii="仿宋_GB2312" w:eastAsia="仿宋_GB2312" w:hint="eastAsia"/>
          <w:color w:val="000000"/>
          <w:kern w:val="0"/>
          <w:sz w:val="28"/>
          <w:szCs w:val="28"/>
        </w:rPr>
        <w:t>单位（盖章）                           负责人签字：</w:t>
      </w:r>
    </w:p>
    <w:p w:rsidR="001F7387" w:rsidRDefault="001F7387" w:rsidP="001F7387">
      <w:pPr>
        <w:widowControl/>
        <w:snapToGrid w:val="0"/>
        <w:jc w:val="left"/>
        <w:rPr>
          <w:rFonts w:ascii="仿宋_GB2312" w:eastAsia="仿宋_GB2312"/>
          <w:color w:val="000000"/>
          <w:kern w:val="0"/>
          <w:sz w:val="28"/>
          <w:szCs w:val="28"/>
        </w:rPr>
      </w:pPr>
    </w:p>
    <w:tbl>
      <w:tblPr>
        <w:tblW w:w="10107" w:type="dxa"/>
        <w:jc w:val="center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26"/>
        <w:gridCol w:w="1620"/>
        <w:gridCol w:w="1260"/>
        <w:gridCol w:w="1675"/>
        <w:gridCol w:w="2263"/>
        <w:gridCol w:w="2263"/>
      </w:tblGrid>
      <w:tr w:rsidR="00014872" w:rsidTr="00014872">
        <w:trPr>
          <w:trHeight w:val="1030"/>
          <w:jc w:val="center"/>
        </w:trPr>
        <w:tc>
          <w:tcPr>
            <w:tcW w:w="1026" w:type="dxa"/>
            <w:vAlign w:val="center"/>
          </w:tcPr>
          <w:p w:rsidR="00014872" w:rsidRDefault="00014872" w:rsidP="00014872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620" w:type="dxa"/>
            <w:vAlign w:val="center"/>
          </w:tcPr>
          <w:p w:rsidR="00014872" w:rsidRDefault="00014872" w:rsidP="00014872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姓 名</w:t>
            </w:r>
          </w:p>
        </w:tc>
        <w:tc>
          <w:tcPr>
            <w:tcW w:w="1260" w:type="dxa"/>
            <w:vAlign w:val="center"/>
          </w:tcPr>
          <w:p w:rsidR="00014872" w:rsidRDefault="00014872" w:rsidP="00014872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性 别</w:t>
            </w:r>
          </w:p>
        </w:tc>
        <w:tc>
          <w:tcPr>
            <w:tcW w:w="1675" w:type="dxa"/>
            <w:vAlign w:val="center"/>
          </w:tcPr>
          <w:p w:rsidR="00014872" w:rsidRDefault="00014872" w:rsidP="00014872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手机号</w:t>
            </w:r>
          </w:p>
        </w:tc>
        <w:tc>
          <w:tcPr>
            <w:tcW w:w="2263" w:type="dxa"/>
            <w:vAlign w:val="center"/>
          </w:tcPr>
          <w:p w:rsidR="00014872" w:rsidRDefault="00014872" w:rsidP="00014872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263" w:type="dxa"/>
            <w:vAlign w:val="center"/>
          </w:tcPr>
          <w:p w:rsidR="00014872" w:rsidRDefault="00014872" w:rsidP="00014872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  <w:t>奖励表彰情况</w:t>
            </w:r>
          </w:p>
        </w:tc>
      </w:tr>
      <w:tr w:rsidR="00014872" w:rsidTr="00014872">
        <w:trPr>
          <w:trHeight w:val="465"/>
          <w:jc w:val="center"/>
        </w:trPr>
        <w:tc>
          <w:tcPr>
            <w:tcW w:w="1026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5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014872" w:rsidTr="00014872">
        <w:trPr>
          <w:trHeight w:val="465"/>
          <w:jc w:val="center"/>
        </w:trPr>
        <w:tc>
          <w:tcPr>
            <w:tcW w:w="1026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5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014872" w:rsidTr="00014872">
        <w:trPr>
          <w:trHeight w:val="450"/>
          <w:jc w:val="center"/>
        </w:trPr>
        <w:tc>
          <w:tcPr>
            <w:tcW w:w="1026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5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014872" w:rsidTr="00014872">
        <w:trPr>
          <w:trHeight w:val="450"/>
          <w:jc w:val="center"/>
        </w:trPr>
        <w:tc>
          <w:tcPr>
            <w:tcW w:w="1026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5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014872" w:rsidTr="00014872">
        <w:trPr>
          <w:trHeight w:val="450"/>
          <w:jc w:val="center"/>
        </w:trPr>
        <w:tc>
          <w:tcPr>
            <w:tcW w:w="1026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5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014872" w:rsidTr="00014872">
        <w:trPr>
          <w:trHeight w:val="450"/>
          <w:jc w:val="center"/>
        </w:trPr>
        <w:tc>
          <w:tcPr>
            <w:tcW w:w="1026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5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014872" w:rsidTr="00014872">
        <w:trPr>
          <w:trHeight w:val="450"/>
          <w:jc w:val="center"/>
        </w:trPr>
        <w:tc>
          <w:tcPr>
            <w:tcW w:w="1026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5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014872" w:rsidTr="00014872">
        <w:trPr>
          <w:trHeight w:val="450"/>
          <w:jc w:val="center"/>
        </w:trPr>
        <w:tc>
          <w:tcPr>
            <w:tcW w:w="1026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5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014872" w:rsidTr="00014872">
        <w:trPr>
          <w:trHeight w:val="450"/>
          <w:jc w:val="center"/>
        </w:trPr>
        <w:tc>
          <w:tcPr>
            <w:tcW w:w="1026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5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:rsidR="00014872" w:rsidRDefault="00014872" w:rsidP="00014872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014872" w:rsidTr="00014872">
        <w:trPr>
          <w:trHeight w:val="450"/>
          <w:jc w:val="center"/>
        </w:trPr>
        <w:tc>
          <w:tcPr>
            <w:tcW w:w="1026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5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014872" w:rsidTr="00014872">
        <w:trPr>
          <w:trHeight w:val="450"/>
          <w:jc w:val="center"/>
        </w:trPr>
        <w:tc>
          <w:tcPr>
            <w:tcW w:w="1026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5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014872" w:rsidTr="00014872">
        <w:trPr>
          <w:trHeight w:val="450"/>
          <w:jc w:val="center"/>
        </w:trPr>
        <w:tc>
          <w:tcPr>
            <w:tcW w:w="1026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5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014872" w:rsidTr="00014872">
        <w:trPr>
          <w:trHeight w:val="450"/>
          <w:jc w:val="center"/>
        </w:trPr>
        <w:tc>
          <w:tcPr>
            <w:tcW w:w="1026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5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014872" w:rsidTr="00014872">
        <w:trPr>
          <w:trHeight w:val="450"/>
          <w:jc w:val="center"/>
        </w:trPr>
        <w:tc>
          <w:tcPr>
            <w:tcW w:w="1026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75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vAlign w:val="center"/>
          </w:tcPr>
          <w:p w:rsidR="00014872" w:rsidRDefault="00014872" w:rsidP="00F4442F">
            <w:pPr>
              <w:widowControl/>
              <w:snapToGrid w:val="0"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</w:tr>
    </w:tbl>
    <w:p w:rsidR="001F7387" w:rsidRDefault="001F7387" w:rsidP="001F7387">
      <w:pPr>
        <w:widowControl/>
        <w:snapToGrid w:val="0"/>
        <w:jc w:val="left"/>
        <w:rPr>
          <w:rFonts w:ascii="仿宋_GB2312" w:eastAsia="仿宋_GB2312"/>
          <w:color w:val="000000"/>
          <w:kern w:val="0"/>
          <w:sz w:val="28"/>
          <w:szCs w:val="28"/>
        </w:rPr>
      </w:pPr>
      <w:r>
        <w:rPr>
          <w:rFonts w:ascii="仿宋_GB2312" w:eastAsia="仿宋_GB2312" w:hint="eastAsia"/>
          <w:color w:val="000000"/>
          <w:kern w:val="0"/>
          <w:sz w:val="28"/>
          <w:szCs w:val="28"/>
        </w:rPr>
        <w:t>备注：本校双职工同行的请注明。</w:t>
      </w:r>
    </w:p>
    <w:p w:rsidR="001F7387" w:rsidRDefault="001F7387" w:rsidP="001F7387"/>
    <w:p w:rsidR="000528F6" w:rsidRPr="001F7387" w:rsidRDefault="000528F6"/>
    <w:sectPr w:rsidR="000528F6" w:rsidRPr="001F7387" w:rsidSect="000528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1A98" w:rsidRPr="00C91C55" w:rsidRDefault="00A91A98" w:rsidP="0020130E">
      <w:pPr>
        <w:rPr>
          <w:rFonts w:eastAsia="仿宋_GB2312"/>
          <w:sz w:val="24"/>
        </w:rPr>
      </w:pPr>
      <w:r>
        <w:separator/>
      </w:r>
    </w:p>
  </w:endnote>
  <w:endnote w:type="continuationSeparator" w:id="1">
    <w:p w:rsidR="00A91A98" w:rsidRPr="00C91C55" w:rsidRDefault="00A91A98" w:rsidP="0020130E">
      <w:pPr>
        <w:rPr>
          <w:rFonts w:eastAsia="仿宋_GB2312"/>
          <w:sz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1A98" w:rsidRPr="00C91C55" w:rsidRDefault="00A91A98" w:rsidP="0020130E">
      <w:pPr>
        <w:rPr>
          <w:rFonts w:eastAsia="仿宋_GB2312"/>
          <w:sz w:val="24"/>
        </w:rPr>
      </w:pPr>
      <w:r>
        <w:separator/>
      </w:r>
    </w:p>
  </w:footnote>
  <w:footnote w:type="continuationSeparator" w:id="1">
    <w:p w:rsidR="00A91A98" w:rsidRPr="00C91C55" w:rsidRDefault="00A91A98" w:rsidP="0020130E">
      <w:pPr>
        <w:rPr>
          <w:rFonts w:eastAsia="仿宋_GB2312"/>
          <w:sz w:val="24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5865"/>
    <w:rsid w:val="00014872"/>
    <w:rsid w:val="00023F71"/>
    <w:rsid w:val="000528F6"/>
    <w:rsid w:val="001F6143"/>
    <w:rsid w:val="001F7387"/>
    <w:rsid w:val="0020130E"/>
    <w:rsid w:val="00215865"/>
    <w:rsid w:val="003E26D2"/>
    <w:rsid w:val="005157B7"/>
    <w:rsid w:val="00540141"/>
    <w:rsid w:val="005F6C34"/>
    <w:rsid w:val="00691F53"/>
    <w:rsid w:val="007E64EF"/>
    <w:rsid w:val="00834356"/>
    <w:rsid w:val="009E609B"/>
    <w:rsid w:val="00A91A98"/>
    <w:rsid w:val="00B22D8C"/>
    <w:rsid w:val="00B75F31"/>
    <w:rsid w:val="00BB4EAD"/>
    <w:rsid w:val="00E36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5865"/>
    <w:rPr>
      <w:strike w:val="0"/>
      <w:dstrike w:val="0"/>
      <w:color w:val="666666"/>
      <w:u w:val="none"/>
      <w:effect w:val="none"/>
    </w:rPr>
  </w:style>
  <w:style w:type="paragraph" w:styleId="a4">
    <w:name w:val="header"/>
    <w:basedOn w:val="a"/>
    <w:link w:val="Char"/>
    <w:uiPriority w:val="99"/>
    <w:semiHidden/>
    <w:unhideWhenUsed/>
    <w:rsid w:val="002013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20130E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2013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20130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5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1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9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82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63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9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85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11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874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45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282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hbgs@hh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182</Words>
  <Characters>1044</Characters>
  <Application>Microsoft Office Word</Application>
  <DocSecurity>0</DocSecurity>
  <Lines>8</Lines>
  <Paragraphs>2</Paragraphs>
  <ScaleCrop>false</ScaleCrop>
  <Company>Microsoft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6</cp:revision>
  <cp:lastPrinted>2017-05-15T07:15:00Z</cp:lastPrinted>
  <dcterms:created xsi:type="dcterms:W3CDTF">2017-05-15T06:53:00Z</dcterms:created>
  <dcterms:modified xsi:type="dcterms:W3CDTF">2017-06-01T06:29:00Z</dcterms:modified>
</cp:coreProperties>
</file>